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03d274a6f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7a1b22e04c3f444f"/>
      <w:footerReference xmlns:r="http://schemas.openxmlformats.org/officeDocument/2006/relationships" w:type="default" r:id="Rb71aeb953fe3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b22e04c3f444f" /><Relationship Type="http://schemas.openxmlformats.org/officeDocument/2006/relationships/footer" Target="/word/footer1.xml" Id="Rb71aeb953fe3460c" /></Relationships>
</file>