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2b555e1e8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GOH HOLDING AS</w:t>
      </w:r>
    </w:p>
    <w:sectPr>
      <w:headerReference xmlns:r="http://schemas.openxmlformats.org/officeDocument/2006/relationships" w:type="default" r:id="R9aaa02a2f29a4561"/>
      <w:footerReference xmlns:r="http://schemas.openxmlformats.org/officeDocument/2006/relationships" w:type="default" r:id="R14f436bf004d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 HOLDING AS   ·   Org.nr 929 102 967   ·   Aspelundtunet 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a02a2f29a4561" /><Relationship Type="http://schemas.openxmlformats.org/officeDocument/2006/relationships/footer" Target="/word/footer1.xml" Id="R14f436bf004d40d2" /></Relationships>
</file>