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7975af1fd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 EGELAND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EGELAND INVEST AS</w:t>
      </w:r>
    </w:p>
    <w:sectPr>
      <w:headerReference xmlns:r="http://schemas.openxmlformats.org/officeDocument/2006/relationships" w:type="default" r:id="R0d79f95a23494993"/>
      <w:footerReference xmlns:r="http://schemas.openxmlformats.org/officeDocument/2006/relationships" w:type="default" r:id="R2e85142077d2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EGELAND INVEST AS   ·   Org.nr 929 104 005   ·   Condeep-veien 51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EGELAND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9f95a23494993" /><Relationship Type="http://schemas.openxmlformats.org/officeDocument/2006/relationships/footer" Target="/word/footer1.xml" Id="R2e85142077d24703" /></Relationships>
</file>