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ca5651b5e949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ALEX EGELAND INVEST AS</w:t>
      </w:r>
    </w:p>
    <w:sectPr>
      <w:headerReference xmlns:r="http://schemas.openxmlformats.org/officeDocument/2006/relationships" w:type="default" r:id="Rad6a507d90f24410"/>
      <w:footerReference xmlns:r="http://schemas.openxmlformats.org/officeDocument/2006/relationships" w:type="default" r:id="R10a7d846e56940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ALEX EGELAND INVEST AS   ·   Org.nr 929 104 005   ·   Condeep-veien 51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ALEX EGELAND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6a507d90f24410" /><Relationship Type="http://schemas.openxmlformats.org/officeDocument/2006/relationships/footer" Target="/word/footer1.xml" Id="R10a7d846e569400e" /></Relationships>
</file>