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b787145fd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 QUICK ADVISORS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 QUICK ADVISORS AS</w:t>
      </w:r>
    </w:p>
    <w:sectPr>
      <w:headerReference xmlns:r="http://schemas.openxmlformats.org/officeDocument/2006/relationships" w:type="default" r:id="R14a68a5c9d2046f3"/>
      <w:footerReference xmlns:r="http://schemas.openxmlformats.org/officeDocument/2006/relationships" w:type="default" r:id="R0b88727716c7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QUICK ADVISORS AS   ·   Org.nr 929 132 831   ·   c/o Ck Regnskap AS, Grindbråtan 40A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QUICK ADVISORS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68a5c9d2046f3" /><Relationship Type="http://schemas.openxmlformats.org/officeDocument/2006/relationships/footer" Target="/word/footer1.xml" Id="R0b88727716c74daa" /></Relationships>
</file>