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d444d9148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ed7e39c0942e6"/>
      <w:footerReference xmlns:r="http://schemas.openxmlformats.org/officeDocument/2006/relationships" w:type="default" r:id="R9601e36b4ebf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AASENDESIGN AS   ·   Org.nr 929 134 664   ·   Konows gate 83A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ed7e39c0942e6" /><Relationship Type="http://schemas.openxmlformats.org/officeDocument/2006/relationships/footer" Target="/word/footer1.xml" Id="R9601e36b4ebf47f1" /></Relationships>
</file>