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5a8c640cf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9aee1408aac3445b"/>
      <w:footerReference xmlns:r="http://schemas.openxmlformats.org/officeDocument/2006/relationships" w:type="default" r:id="Raafdc499067f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e1408aac3445b" /><Relationship Type="http://schemas.openxmlformats.org/officeDocument/2006/relationships/footer" Target="/word/footer1.xml" Id="Raafdc499067f42d9" /></Relationships>
</file>