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8c7ef183c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PRIMO SERVICES AS, org.nr 929 161 548,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c04e621e6b8f4029"/>
      <w:footerReference xmlns:r="http://schemas.openxmlformats.org/officeDocument/2006/relationships" w:type="default" r:id="R11815358a1c3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e621e6b8f4029" /><Relationship Type="http://schemas.openxmlformats.org/officeDocument/2006/relationships/footer" Target="/word/footer1.xml" Id="R11815358a1c349b2" /></Relationships>
</file>