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263bda1f7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A3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A3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3106320c44cb1"/>
      <w:footerReference xmlns:r="http://schemas.openxmlformats.org/officeDocument/2006/relationships" w:type="default" r:id="R973c9bd28ae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3106320c44cb1" /><Relationship Type="http://schemas.openxmlformats.org/officeDocument/2006/relationships/footer" Target="/word/footer1.xml" Id="R973c9bd28ae14f16" /></Relationships>
</file>