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83a5b00b8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UNION RESTAURANT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UNION RESTAURANT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2e2a8c3d97475c"/>
      <w:footerReference xmlns:r="http://schemas.openxmlformats.org/officeDocument/2006/relationships" w:type="default" r:id="Rc206bd5e4886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UNION RESTAURANT DRIFT AS   ·   Org.nr 929 201 671   ·   Bragernes torg 6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UNION RESTAURANT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e2a8c3d97475c" /><Relationship Type="http://schemas.openxmlformats.org/officeDocument/2006/relationships/footer" Target="/word/footer1.xml" Id="Rc206bd5e488644aa" /></Relationships>
</file>