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9f83fb3aa74c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NALPATAD AS</w:t>
      </w:r>
    </w:p>
    <w:sectPr>
      <w:headerReference xmlns:r="http://schemas.openxmlformats.org/officeDocument/2006/relationships" w:type="default" r:id="R958132e2d0c44481"/>
      <w:footerReference xmlns:r="http://schemas.openxmlformats.org/officeDocument/2006/relationships" w:type="default" r:id="R5a1c3f370c854c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8132e2d0c44481" /><Relationship Type="http://schemas.openxmlformats.org/officeDocument/2006/relationships/footer" Target="/word/footer1.xml" Id="R5a1c3f370c854c75" /></Relationships>
</file>