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c9525784b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dea5dde674d23"/>
      <w:footerReference xmlns:r="http://schemas.openxmlformats.org/officeDocument/2006/relationships" w:type="default" r:id="R6d5ff58c591f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dea5dde674d23" /><Relationship Type="http://schemas.openxmlformats.org/officeDocument/2006/relationships/footer" Target="/word/footer1.xml" Id="R6d5ff58c591f440f" /></Relationships>
</file>