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92c8315be44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86a689c6681a4f9b"/>
      <w:footerReference xmlns:r="http://schemas.openxmlformats.org/officeDocument/2006/relationships" w:type="default" r:id="Rf893f69dc310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689c6681a4f9b" /><Relationship Type="http://schemas.openxmlformats.org/officeDocument/2006/relationships/footer" Target="/word/footer1.xml" Id="Rf893f69dc3104406" /></Relationships>
</file>