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882d22713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31806a6716f64ccc"/>
      <w:footerReference xmlns:r="http://schemas.openxmlformats.org/officeDocument/2006/relationships" w:type="default" r:id="Rff766397e7f1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06a6716f64ccc" /><Relationship Type="http://schemas.openxmlformats.org/officeDocument/2006/relationships/footer" Target="/word/footer1.xml" Id="Rff766397e7f14120" /></Relationships>
</file>