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15f5c2611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84201f1309db4c04"/>
      <w:footerReference xmlns:r="http://schemas.openxmlformats.org/officeDocument/2006/relationships" w:type="default" r:id="R38655bc38fbf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01f1309db4c04" /><Relationship Type="http://schemas.openxmlformats.org/officeDocument/2006/relationships/footer" Target="/word/footer1.xml" Id="R38655bc38fbf4df5" /></Relationships>
</file>