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c8d05d9014e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GJENGEN AS</w:t>
      </w:r>
    </w:p>
    <w:sectPr>
      <w:headerReference xmlns:r="http://schemas.openxmlformats.org/officeDocument/2006/relationships" w:type="default" r:id="Rab565b87731f466b"/>
      <w:footerReference xmlns:r="http://schemas.openxmlformats.org/officeDocument/2006/relationships" w:type="default" r:id="R5f9e9a62f931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GJENGEN AS   ·   Org.nr 929 304 632   ·   Estervegen 1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65b87731f466b" /><Relationship Type="http://schemas.openxmlformats.org/officeDocument/2006/relationships/footer" Target="/word/footer1.xml" Id="R5f9e9a62f93141a8" /></Relationships>
</file>