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56a6f05f2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013f9e97754c9f"/>
      <w:footerReference xmlns:r="http://schemas.openxmlformats.org/officeDocument/2006/relationships" w:type="default" r:id="R6790af7f4b61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ØKONOMISTYRING AS   ·   Org.nr 929 306 619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13f9e97754c9f" /><Relationship Type="http://schemas.openxmlformats.org/officeDocument/2006/relationships/footer" Target="/word/footer1.xml" Id="R6790af7f4b614bfd" /></Relationships>
</file>