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b90cc9565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d2d36b16f4503"/>
      <w:footerReference xmlns:r="http://schemas.openxmlformats.org/officeDocument/2006/relationships" w:type="default" r:id="R5550b27f75ad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d2d36b16f4503" /><Relationship Type="http://schemas.openxmlformats.org/officeDocument/2006/relationships/footer" Target="/word/footer1.xml" Id="R5550b27f75ad44b4" /></Relationships>
</file>