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b18c010ff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1009312e24b8f"/>
      <w:footerReference xmlns:r="http://schemas.openxmlformats.org/officeDocument/2006/relationships" w:type="default" r:id="R262de8a6e1bd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OFI INVEST AS   ·   Org.nr 929 329 368   ·   c/o Ole Fredrik Ingier, Søndre vei 105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1009312e24b8f" /><Relationship Type="http://schemas.openxmlformats.org/officeDocument/2006/relationships/footer" Target="/word/footer1.xml" Id="R262de8a6e1bd423c" /></Relationships>
</file>