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2ec01e461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cc540a3674a19"/>
      <w:footerReference xmlns:r="http://schemas.openxmlformats.org/officeDocument/2006/relationships" w:type="default" r:id="R5505b227b52f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cc540a3674a19" /><Relationship Type="http://schemas.openxmlformats.org/officeDocument/2006/relationships/footer" Target="/word/footer1.xml" Id="R5505b227b52f4d83" /></Relationships>
</file>