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44b9ced29741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FRØY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FRØY KAPITAL AS</w:t>
      </w:r>
    </w:p>
    <w:sectPr>
      <w:headerReference xmlns:r="http://schemas.openxmlformats.org/officeDocument/2006/relationships" w:type="default" r:id="Rd1227acf11be4a66"/>
      <w:footerReference xmlns:r="http://schemas.openxmlformats.org/officeDocument/2006/relationships" w:type="default" r:id="R56fbaf8ca3ef41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 KAPITAL AS   ·   Org.nr 929 339 894   ·   Siholmen 34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227acf11be4a66" /><Relationship Type="http://schemas.openxmlformats.org/officeDocument/2006/relationships/footer" Target="/word/footer1.xml" Id="R56fbaf8ca3ef412a" /></Relationships>
</file>