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7a6aff945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STINA INVEST AS</w:t>
      </w:r>
    </w:p>
    <w:sectPr>
      <w:headerReference xmlns:r="http://schemas.openxmlformats.org/officeDocument/2006/relationships" w:type="default" r:id="Ra222586dcd6c44db"/>
      <w:footerReference xmlns:r="http://schemas.openxmlformats.org/officeDocument/2006/relationships" w:type="default" r:id="R9ecb14b4c30e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STINA INVEST AS   ·   Org.nr 929 390 741   ·   Skaustranda 25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2586dcd6c44db" /><Relationship Type="http://schemas.openxmlformats.org/officeDocument/2006/relationships/footer" Target="/word/footer1.xml" Id="R9ecb14b4c30e4355" /></Relationships>
</file>