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22a13e9bd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ASAP MEDIA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ASAP MEDIA AS</w:t>
      </w:r>
    </w:p>
    <w:sectPr>
      <w:headerReference xmlns:r="http://schemas.openxmlformats.org/officeDocument/2006/relationships" w:type="default" r:id="R73e986370a4b45a6"/>
      <w:footerReference xmlns:r="http://schemas.openxmlformats.org/officeDocument/2006/relationships" w:type="default" r:id="R40de56e7768d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MEDIA AS   ·   Org.nr 929 394 151   ·   Øvre Maihaugen 4C   ·   3741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986370a4b45a6" /><Relationship Type="http://schemas.openxmlformats.org/officeDocument/2006/relationships/footer" Target="/word/footer1.xml" Id="R40de56e7768d4a87" /></Relationships>
</file>