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468afa6074c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TRØNDERENERGI KRAFT HOLDING AS</w:t>
      </w:r>
    </w:p>
    <w:sectPr>
      <w:headerReference xmlns:r="http://schemas.openxmlformats.org/officeDocument/2006/relationships" w:type="default" r:id="R1a558ed88b354468"/>
      <w:footerReference xmlns:r="http://schemas.openxmlformats.org/officeDocument/2006/relationships" w:type="default" r:id="Re1cc013dbf42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KRAFT HOLDING AS   ·   Org.nr 929 418 719   ·   Klæbuveien 118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58ed88b354468" /><Relationship Type="http://schemas.openxmlformats.org/officeDocument/2006/relationships/footer" Target="/word/footer1.xml" Id="Re1cc013dbf424265" /></Relationships>
</file>