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0549c7cb7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37392ef7312f4b9d"/>
      <w:footerReference xmlns:r="http://schemas.openxmlformats.org/officeDocument/2006/relationships" w:type="default" r:id="R59d809cd5bfc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92ef7312f4b9d" /><Relationship Type="http://schemas.openxmlformats.org/officeDocument/2006/relationships/footer" Target="/word/footer1.xml" Id="R59d809cd5bfc4cba" /></Relationships>
</file>