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56847a96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496aa2433cdb45f5"/>
      <w:footerReference xmlns:r="http://schemas.openxmlformats.org/officeDocument/2006/relationships" w:type="default" r:id="R3986a47ae66d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a2433cdb45f5" /><Relationship Type="http://schemas.openxmlformats.org/officeDocument/2006/relationships/footer" Target="/word/footer1.xml" Id="R3986a47ae66d4127" /></Relationships>
</file>