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ebe660c76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G64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G64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2ca78dcd6c4fb3"/>
      <w:footerReference xmlns:r="http://schemas.openxmlformats.org/officeDocument/2006/relationships" w:type="default" r:id="R489fddff2db8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G64 VEKST AS   ·   Org.nr 929 437 756   ·   Grønnegata 64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G64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ca78dcd6c4fb3" /><Relationship Type="http://schemas.openxmlformats.org/officeDocument/2006/relationships/footer" Target="/word/footer1.xml" Id="R489fddff2db84dde" /></Relationships>
</file>