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8dc404699a48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SHB GROUP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SHB GROUP AS</w:t>
      </w:r>
    </w:p>
    <w:sectPr>
      <w:headerReference xmlns:r="http://schemas.openxmlformats.org/officeDocument/2006/relationships" w:type="default" r:id="Rd6465db4a67b4466"/>
      <w:footerReference xmlns:r="http://schemas.openxmlformats.org/officeDocument/2006/relationships" w:type="default" r:id="R4721b53c4f0c43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SHB GROUP AS   ·   Org.nr 929 445 430   ·   Gamle Åsvei 42C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SHB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465db4a67b4466" /><Relationship Type="http://schemas.openxmlformats.org/officeDocument/2006/relationships/footer" Target="/word/footer1.xml" Id="R4721b53c4f0c43d9" /></Relationships>
</file>