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784e68035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ADVOKATFIRMAET STORRVIK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ADVOKATFIRMAET STORRVIK AS</w:t>
      </w:r>
    </w:p>
    <w:sectPr>
      <w:headerReference xmlns:r="http://schemas.openxmlformats.org/officeDocument/2006/relationships" w:type="default" r:id="Ra749d4eb844c47a9"/>
      <w:footerReference xmlns:r="http://schemas.openxmlformats.org/officeDocument/2006/relationships" w:type="default" r:id="R10e9d48105c0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STORRVIK AS   ·   Org.nr 929 474 635   ·   C.J. Hambros Plass 2c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STORRVIK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9d4eb844c47a9" /><Relationship Type="http://schemas.openxmlformats.org/officeDocument/2006/relationships/footer" Target="/word/footer1.xml" Id="R10e9d48105c0444e" /></Relationships>
</file>