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ede2a1529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35cc61f23db74723"/>
      <w:footerReference xmlns:r="http://schemas.openxmlformats.org/officeDocument/2006/relationships" w:type="default" r:id="R8400feb16b3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c61f23db74723" /><Relationship Type="http://schemas.openxmlformats.org/officeDocument/2006/relationships/footer" Target="/word/footer1.xml" Id="R8400feb16b3b4a19" /></Relationships>
</file>