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03f26ee0541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VARME &amp; RØRTEKNIKK AS</w:t>
      </w:r>
    </w:p>
    <w:sectPr>
      <w:headerReference xmlns:r="http://schemas.openxmlformats.org/officeDocument/2006/relationships" w:type="default" r:id="Raf8b9c335e3a4901"/>
      <w:footerReference xmlns:r="http://schemas.openxmlformats.org/officeDocument/2006/relationships" w:type="default" r:id="R329a7cbe9a25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VARME &amp; RØRTEKNIKK AS   ·   Org.nr 929 608 607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VARME &amp;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b9c335e3a4901" /><Relationship Type="http://schemas.openxmlformats.org/officeDocument/2006/relationships/footer" Target="/word/footer1.xml" Id="R329a7cbe9a254824" /></Relationships>
</file>