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2c3c74689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Haukedalen,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TAKSTKONTOR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TAKSTKONTOR AS</w:t>
      </w:r>
    </w:p>
    <w:sectPr>
      <w:headerReference xmlns:r="http://schemas.openxmlformats.org/officeDocument/2006/relationships" w:type="default" r:id="Rd3bdc474deb7490a"/>
      <w:footerReference xmlns:r="http://schemas.openxmlformats.org/officeDocument/2006/relationships" w:type="default" r:id="R4dbdf2984fa5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TAKSTKONTOR AS   ·   Org.nr 929 628 721   ·   Haukedalsvegen 1   ·   6818 HAUKEDALEN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TAKSTKONTOR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dc474deb7490a" /><Relationship Type="http://schemas.openxmlformats.org/officeDocument/2006/relationships/footer" Target="/word/footer1.xml" Id="R4dbdf2984fa54afb" /></Relationships>
</file>