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a165db085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546235f714a02"/>
      <w:footerReference xmlns:r="http://schemas.openxmlformats.org/officeDocument/2006/relationships" w:type="default" r:id="Re8193216d5bb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546235f714a02" /><Relationship Type="http://schemas.openxmlformats.org/officeDocument/2006/relationships/footer" Target="/word/footer1.xml" Id="Re8193216d5bb4874" /></Relationships>
</file>