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ce6a3cb02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ATHIR SALG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ATHIR SALG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7d592677cb474a"/>
      <w:footerReference xmlns:r="http://schemas.openxmlformats.org/officeDocument/2006/relationships" w:type="default" r:id="R7f538be7f1b1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ATHIR SALG   ·   Org.nr 929 665 007   ·   Trondheimsveien 189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ATHIR SALG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d592677cb474a" /><Relationship Type="http://schemas.openxmlformats.org/officeDocument/2006/relationships/footer" Target="/word/footer1.xml" Id="R7f538be7f1b1408b" /></Relationships>
</file>