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0e92665d64e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 LUNDE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 LUNDE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eada7e48ed4658"/>
      <w:footerReference xmlns:r="http://schemas.openxmlformats.org/officeDocument/2006/relationships" w:type="default" r:id="R017437cf7b194e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LUNDE HOLDING AS   ·   Org.nr 929 695 321   ·   Ole Vigs gate 16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LUNDE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ada7e48ed4658" /><Relationship Type="http://schemas.openxmlformats.org/officeDocument/2006/relationships/footer" Target="/word/footer1.xml" Id="R017437cf7b194e61" /></Relationships>
</file>