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3ca24bc28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afc372f0e48e6"/>
      <w:footerReference xmlns:r="http://schemas.openxmlformats.org/officeDocument/2006/relationships" w:type="default" r:id="R6cde27f3e596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PROSJEKTUTVIKLING AS   ·   Org.nr 929 698 967   ·   Klingenberggata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afc372f0e48e6" /><Relationship Type="http://schemas.openxmlformats.org/officeDocument/2006/relationships/footer" Target="/word/footer1.xml" Id="R6cde27f3e5964418" /></Relationships>
</file>