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c84e3ce7348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Rudshøgda,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BOLSTAD RESTAURANT AS</w:t>
      </w:r>
    </w:p>
    <w:sectPr>
      <w:headerReference xmlns:r="http://schemas.openxmlformats.org/officeDocument/2006/relationships" w:type="default" r:id="R07a1211ef358421f"/>
      <w:footerReference xmlns:r="http://schemas.openxmlformats.org/officeDocument/2006/relationships" w:type="default" r:id="R55f41158cbf1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BOLSTAD RESTAURANT AS   ·   Org.nr 929 699 807   ·   Stolvstadvegen 5   ·   2360 RUDSHØGDA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BOLSTAD RESTAURANT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1211ef358421f" /><Relationship Type="http://schemas.openxmlformats.org/officeDocument/2006/relationships/footer" Target="/word/footer1.xml" Id="R55f41158cbf14029" /></Relationships>
</file>