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ff8475a82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SEAFOOD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INVESTMENT AS</w:t>
      </w:r>
    </w:p>
    <w:sectPr>
      <w:headerReference xmlns:r="http://schemas.openxmlformats.org/officeDocument/2006/relationships" w:type="default" r:id="R23cbf646c13849d1"/>
      <w:footerReference xmlns:r="http://schemas.openxmlformats.org/officeDocument/2006/relationships" w:type="default" r:id="R0f58fe1a65c2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INVESTMENT AS   ·   Org.nr 929 706 498   ·   Sjøgangen 6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bf646c13849d1" /><Relationship Type="http://schemas.openxmlformats.org/officeDocument/2006/relationships/footer" Target="/word/footer1.xml" Id="R0f58fe1a65c24d70" /></Relationships>
</file>