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f64cece5d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LOKAL AS</w:t>
      </w:r>
    </w:p>
    <w:sectPr>
      <w:headerReference xmlns:r="http://schemas.openxmlformats.org/officeDocument/2006/relationships" w:type="default" r:id="R2178160a16ac46ed"/>
      <w:footerReference xmlns:r="http://schemas.openxmlformats.org/officeDocument/2006/relationships" w:type="default" r:id="R7a46c0cd14a1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LOKAL AS   ·   Org.nr 929 777 506   ·   Tollbugata 70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LOKAL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160a16ac46ed" /><Relationship Type="http://schemas.openxmlformats.org/officeDocument/2006/relationships/footer" Target="/word/footer1.xml" Id="R7a46c0cd14a14494" /></Relationships>
</file>