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ad05b76d144c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JESSHEIM B4.1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JESSHEIM B4.1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bfba0472674e45"/>
      <w:footerReference xmlns:r="http://schemas.openxmlformats.org/officeDocument/2006/relationships" w:type="default" r:id="R3dd6e235db5f44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JESSHEIM B4.1 UTVIKLING AS   ·   Org.nr 929 796 152   ·   Lakkegata 53   ·   0187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JESSHEIM B4.1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bfba0472674e45" /><Relationship Type="http://schemas.openxmlformats.org/officeDocument/2006/relationships/footer" Target="/word/footer1.xml" Id="R3dd6e235db5f4484" /></Relationships>
</file>