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ad849fd8f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CHRISHØEG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CHRISHØEG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c487681724c02"/>
      <w:footerReference xmlns:r="http://schemas.openxmlformats.org/officeDocument/2006/relationships" w:type="default" r:id="R2ca060947e51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CHRISHØEG AS   ·   Org.nr 929 804 791   ·   Trolldalsveien 2C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CHRISHØEG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c487681724c02" /><Relationship Type="http://schemas.openxmlformats.org/officeDocument/2006/relationships/footer" Target="/word/footer1.xml" Id="R2ca060947e514622" /></Relationships>
</file>