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fdeede562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Namnå,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MARTINSEN T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MARTINSEN T TRANSPORT AS</w:t>
      </w:r>
    </w:p>
    <w:sectPr>
      <w:headerReference xmlns:r="http://schemas.openxmlformats.org/officeDocument/2006/relationships" w:type="default" r:id="R39b0f86d31774bee"/>
      <w:footerReference xmlns:r="http://schemas.openxmlformats.org/officeDocument/2006/relationships" w:type="default" r:id="Ra88e50ce790d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T TRANSPORT AS   ·   Org.nr 929 817 028   ·   Solørvegen 1692   ·   2265 NAMNÅ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0f86d31774bee" /><Relationship Type="http://schemas.openxmlformats.org/officeDocument/2006/relationships/footer" Target="/word/footer1.xml" Id="Ra88e50ce790d4cb5" /></Relationships>
</file>