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e678811ba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 AS TUDOR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 AS TUDOR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cffd6417d14ecd"/>
      <w:footerReference xmlns:r="http://schemas.openxmlformats.org/officeDocument/2006/relationships" w:type="default" r:id="R8e03b5dfda6a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ffd6417d14ecd" /><Relationship Type="http://schemas.openxmlformats.org/officeDocument/2006/relationships/footer" Target="/word/footer1.xml" Id="R8e03b5dfda6a4526" /></Relationships>
</file>