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204cfd12e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MDM GROUP AS</w:t>
      </w:r>
    </w:p>
    <w:sectPr>
      <w:headerReference xmlns:r="http://schemas.openxmlformats.org/officeDocument/2006/relationships" w:type="default" r:id="R58354ae764d64b9c"/>
      <w:footerReference xmlns:r="http://schemas.openxmlformats.org/officeDocument/2006/relationships" w:type="default" r:id="R0b5ecbbfa7b2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MDM GROUP AS   ·   Org.nr 929 856 805   ·   Auglendsmyrå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54ae764d64b9c" /><Relationship Type="http://schemas.openxmlformats.org/officeDocument/2006/relationships/footer" Target="/word/footer1.xml" Id="R0b5ecbbfa7b243a4" /></Relationships>
</file>