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cf474da7e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SOMMARØY SEA FAMILY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14d0b659e9c34ef3"/>
      <w:footerReference xmlns:r="http://schemas.openxmlformats.org/officeDocument/2006/relationships" w:type="default" r:id="R014c21e77521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0b659e9c34ef3" /><Relationship Type="http://schemas.openxmlformats.org/officeDocument/2006/relationships/footer" Target="/word/footer1.xml" Id="R014c21e775214169" /></Relationships>
</file>