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af0ce70f9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ABDEX TRANSPORT AS</w:t>
      </w:r>
    </w:p>
    <w:sectPr>
      <w:headerReference xmlns:r="http://schemas.openxmlformats.org/officeDocument/2006/relationships" w:type="default" r:id="R354dd6f090b14c27"/>
      <w:footerReference xmlns:r="http://schemas.openxmlformats.org/officeDocument/2006/relationships" w:type="default" r:id="R87a7f4271ca9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ABDEX TRANSPORT AS   ·   Org.nr 929 931 173   ·   Snølia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ABDEX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dd6f090b14c27" /><Relationship Type="http://schemas.openxmlformats.org/officeDocument/2006/relationships/footer" Target="/word/footer1.xml" Id="R87a7f4271ca94786" /></Relationships>
</file>