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1bac76b1a242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VB RØRSERVICE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VB RØRSERVICE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80e296e5f3421a"/>
      <w:footerReference xmlns:r="http://schemas.openxmlformats.org/officeDocument/2006/relationships" w:type="default" r:id="Rc1fe2703220d44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 RØRSERVICE VVS AS   ·   Org.nr 929 939 921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 RØRSERVICE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80e296e5f3421a" /><Relationship Type="http://schemas.openxmlformats.org/officeDocument/2006/relationships/footer" Target="/word/footer1.xml" Id="Rc1fe2703220d44a4" /></Relationships>
</file>