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28615c5ec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 RIEBER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 RIEBER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89fa409b14c11"/>
      <w:footerReference xmlns:r="http://schemas.openxmlformats.org/officeDocument/2006/relationships" w:type="default" r:id="R26867f69a37c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RIEBER HOLDING AS   ·   Org.nr 929 970 519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RIEBER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89fa409b14c11" /><Relationship Type="http://schemas.openxmlformats.org/officeDocument/2006/relationships/footer" Target="/word/footer1.xml" Id="R26867f69a37c46b5" /></Relationships>
</file>