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05cc378854f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ZAREUS OFFICE GRAN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ZAREUS OFFICE GRAN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9f00fde3d44413"/>
      <w:footerReference xmlns:r="http://schemas.openxmlformats.org/officeDocument/2006/relationships" w:type="default" r:id="R7b7a56bd83e5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ZAREUS OFFICE GRAN AS   ·   Org.nr 929 998 634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ZAREUS OFFICE GRAN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9f00fde3d44413" /><Relationship Type="http://schemas.openxmlformats.org/officeDocument/2006/relationships/footer" Target="/word/footer1.xml" Id="R7b7a56bd83e54b2b" /></Relationships>
</file>