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f4792e17e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 REDNING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Valle,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 REDNING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eafd100cc4601"/>
      <w:footerReference xmlns:r="http://schemas.openxmlformats.org/officeDocument/2006/relationships" w:type="default" r:id="Rf3a19483fc23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 REDNING AS   ·   Org.nr 930 043 621   ·   Nordibøvegen 151   ·   4747 VALLE   ·   Tlf. 99 53 33 00   ·   dag@brattnorge.no   ·   brattredning.no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 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eafd100cc4601" /><Relationship Type="http://schemas.openxmlformats.org/officeDocument/2006/relationships/footer" Target="/word/footer1.xml" Id="Rf3a19483fc234e1e" /></Relationships>
</file>